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44ECB" w14:textId="77777777" w:rsidR="0001271B" w:rsidRDefault="0001271B" w:rsidP="0001271B">
      <w:pPr>
        <w:pStyle w:val="Heading1"/>
      </w:pPr>
      <w:r w:rsidRPr="00CE6BF0">
        <w:t>ANNUAL GENERAL ASSEMBLY FOR PARENTS</w:t>
      </w:r>
    </w:p>
    <w:p w14:paraId="05AA0603" w14:textId="583F8B86" w:rsidR="00552F96" w:rsidRDefault="00552F96" w:rsidP="00552F96">
      <w:pPr>
        <w:rPr>
          <w:lang w:eastAsia="en-CA"/>
        </w:rPr>
      </w:pPr>
      <w:r>
        <w:rPr>
          <w:lang w:eastAsia="en-CA"/>
        </w:rPr>
        <w:t xml:space="preserve">Every year, our school holds a General Assembly for parents in September.  At the </w:t>
      </w:r>
      <w:r w:rsidR="00B74AAF">
        <w:rPr>
          <w:lang w:eastAsia="en-CA"/>
        </w:rPr>
        <w:t xml:space="preserve">meeting, parents in attendance </w:t>
      </w:r>
      <w:r>
        <w:rPr>
          <w:lang w:eastAsia="en-CA"/>
        </w:rPr>
        <w:t xml:space="preserve">elect their representatives to the school’s governing </w:t>
      </w:r>
      <w:r w:rsidR="003B5198">
        <w:rPr>
          <w:lang w:eastAsia="en-CA"/>
        </w:rPr>
        <w:t>board and</w:t>
      </w:r>
      <w:r w:rsidR="00B74AAF">
        <w:rPr>
          <w:lang w:eastAsia="en-CA"/>
        </w:rPr>
        <w:t xml:space="preserve"> </w:t>
      </w:r>
      <w:r>
        <w:rPr>
          <w:lang w:eastAsia="en-CA"/>
        </w:rPr>
        <w:t>elect a representative to the school board’s Parent Committee</w:t>
      </w:r>
      <w:r w:rsidR="002D64CA">
        <w:rPr>
          <w:lang w:eastAsia="en-CA"/>
        </w:rPr>
        <w:t>, as well as an alternate in case the Parent Committee rep cannot be present at the meeting</w:t>
      </w:r>
      <w:r w:rsidR="00B74AAF">
        <w:rPr>
          <w:lang w:eastAsia="en-CA"/>
        </w:rPr>
        <w:t xml:space="preserve">.  </w:t>
      </w:r>
      <w:r w:rsidR="002D64CA">
        <w:rPr>
          <w:lang w:eastAsia="en-CA"/>
        </w:rPr>
        <w:t xml:space="preserve">Parents at the general assembly </w:t>
      </w:r>
      <w:r w:rsidR="00B74AAF">
        <w:rPr>
          <w:lang w:eastAsia="en-CA"/>
        </w:rPr>
        <w:t>also d</w:t>
      </w:r>
      <w:r>
        <w:rPr>
          <w:lang w:eastAsia="en-CA"/>
        </w:rPr>
        <w:t>e</w:t>
      </w:r>
      <w:r w:rsidR="00B74AAF">
        <w:rPr>
          <w:lang w:eastAsia="en-CA"/>
        </w:rPr>
        <w:t xml:space="preserve">cide if they would like to </w:t>
      </w:r>
      <w:r>
        <w:rPr>
          <w:lang w:eastAsia="en-CA"/>
        </w:rPr>
        <w:t>form a Parent Participatory Organization (PPO)</w:t>
      </w:r>
      <w:r w:rsidR="00B74AAF">
        <w:rPr>
          <w:lang w:eastAsia="en-CA"/>
        </w:rPr>
        <w:t xml:space="preserve"> for the upcoming year</w:t>
      </w:r>
      <w:r>
        <w:rPr>
          <w:lang w:eastAsia="en-CA"/>
        </w:rPr>
        <w:t xml:space="preserve">.  </w:t>
      </w:r>
      <w:r w:rsidR="002D64CA">
        <w:rPr>
          <w:lang w:eastAsia="en-CA"/>
        </w:rPr>
        <w:t>Finally, t</w:t>
      </w:r>
      <w:r>
        <w:rPr>
          <w:lang w:eastAsia="en-CA"/>
        </w:rPr>
        <w:t xml:space="preserve">here is also an opportunity for interested parents </w:t>
      </w:r>
      <w:r w:rsidR="00B74AAF">
        <w:rPr>
          <w:lang w:eastAsia="en-CA"/>
        </w:rPr>
        <w:t xml:space="preserve">who are eligible, </w:t>
      </w:r>
      <w:r>
        <w:rPr>
          <w:lang w:eastAsia="en-CA"/>
        </w:rPr>
        <w:t xml:space="preserve">to submit their names to be considered as candidates on the Special Education Advisory Committee.  </w:t>
      </w:r>
    </w:p>
    <w:p w14:paraId="1E5AC45A" w14:textId="77777777" w:rsidR="00552F96" w:rsidRPr="00552F96" w:rsidRDefault="00552F96" w:rsidP="00552F96">
      <w:pPr>
        <w:rPr>
          <w:lang w:eastAsia="en-CA"/>
        </w:rPr>
      </w:pPr>
    </w:p>
    <w:p w14:paraId="612F9930" w14:textId="77777777" w:rsidR="0001271B" w:rsidRPr="00CE6BF0" w:rsidRDefault="0001271B" w:rsidP="0001271B">
      <w:pPr>
        <w:pStyle w:val="ListParagraph"/>
        <w:numPr>
          <w:ilvl w:val="0"/>
          <w:numId w:val="1"/>
        </w:numPr>
        <w:rPr>
          <w:rFonts w:ascii="Arial" w:hAnsi="Arial" w:cs="Arial"/>
          <w:b/>
          <w:i/>
        </w:rPr>
      </w:pPr>
      <w:r w:rsidRPr="00CE6BF0">
        <w:rPr>
          <w:rFonts w:ascii="Arial" w:hAnsi="Arial" w:cs="Arial"/>
          <w:b/>
          <w:i/>
        </w:rPr>
        <w:t>Elections for Parent Representatives to Governing Board</w:t>
      </w:r>
    </w:p>
    <w:p w14:paraId="0985AB79" w14:textId="5BA781C6" w:rsidR="0001271B" w:rsidRDefault="0001271B" w:rsidP="0001271B">
      <w:pPr>
        <w:ind w:left="720"/>
      </w:pPr>
      <w:r w:rsidRPr="00CE6BF0">
        <w:t xml:space="preserve">On , September </w:t>
      </w:r>
      <w:r w:rsidR="00BC6174">
        <w:t>17</w:t>
      </w:r>
      <w:r w:rsidRPr="00CE6BF0">
        <w:t xml:space="preserve"> at </w:t>
      </w:r>
      <w:r w:rsidR="00BC6174">
        <w:t>6:00</w:t>
      </w:r>
      <w:r w:rsidRPr="00CE6BF0">
        <w:t xml:space="preserve"> p.m., parents </w:t>
      </w:r>
      <w:r>
        <w:t>are</w:t>
      </w:r>
      <w:r w:rsidRPr="00CE6BF0">
        <w:t xml:space="preserve"> invited to our parent</w:t>
      </w:r>
      <w:r>
        <w:t>s</w:t>
      </w:r>
      <w:r w:rsidR="006E529C">
        <w:t>’</w:t>
      </w:r>
      <w:r>
        <w:t xml:space="preserve"> General A</w:t>
      </w:r>
      <w:r w:rsidRPr="00CE6BF0">
        <w:t xml:space="preserve">ssembly in </w:t>
      </w:r>
      <w:r w:rsidR="00BC6174">
        <w:t>room 0.121</w:t>
      </w:r>
      <w:r w:rsidRPr="00CE6BF0">
        <w:t xml:space="preserve"> to elect their representatives to the school’s governing board</w:t>
      </w:r>
      <w:r>
        <w:t xml:space="preserve">. </w:t>
      </w:r>
      <w:r w:rsidR="006E529C">
        <w:t xml:space="preserve"> </w:t>
      </w:r>
      <w:r>
        <w:t xml:space="preserve">Candidates will be elected </w:t>
      </w:r>
      <w:r w:rsidRPr="00CE6BF0">
        <w:t xml:space="preserve">from among the parents in attendance.  </w:t>
      </w:r>
      <w:r w:rsidRPr="006E529C">
        <w:t xml:space="preserve">The Governing Board is comprised of parents, teachers, support staff, the principal, and community representatives.  </w:t>
      </w:r>
    </w:p>
    <w:p w14:paraId="46B0FD0A" w14:textId="77777777" w:rsidR="0001271B" w:rsidRDefault="0001271B" w:rsidP="0001271B">
      <w:pPr>
        <w:ind w:left="720"/>
      </w:pPr>
    </w:p>
    <w:p w14:paraId="72FC0A08" w14:textId="006A89F3" w:rsidR="00C370CD" w:rsidRDefault="0001271B" w:rsidP="00B15C5D">
      <w:pPr>
        <w:ind w:left="720"/>
      </w:pPr>
      <w:r w:rsidRPr="00CE6BF0">
        <w:t>Parent members serve for two consecutive years. The purpose of the Governing Board is to make decisions about the aims and objectives for the school and to monitor how these are being achieved. This includes voting on policies</w:t>
      </w:r>
      <w:r w:rsidR="006E529C">
        <w:t>,</w:t>
      </w:r>
      <w:r w:rsidRPr="00CE6BF0">
        <w:t xml:space="preserve"> fundraisers, </w:t>
      </w:r>
      <w:r w:rsidR="004864DF">
        <w:t xml:space="preserve">the school’s </w:t>
      </w:r>
      <w:r w:rsidRPr="00CE6BF0">
        <w:t xml:space="preserve">Code of Conduct, </w:t>
      </w:r>
      <w:r>
        <w:t xml:space="preserve">Anti-bullying and Anti-violence Plan, </w:t>
      </w:r>
      <w:r w:rsidRPr="00CE6BF0">
        <w:t xml:space="preserve">budget, school fees, school trips and other important items. </w:t>
      </w:r>
      <w:r w:rsidR="00B15C5D">
        <w:t xml:space="preserve">The governing board also </w:t>
      </w:r>
      <w:r w:rsidR="00C370CD" w:rsidRPr="00CE6BF0">
        <w:t>oversee</w:t>
      </w:r>
      <w:r w:rsidR="00B15C5D">
        <w:t>s</w:t>
      </w:r>
      <w:r w:rsidR="00C370CD" w:rsidRPr="00CE6BF0">
        <w:t xml:space="preserve"> the implementation of the </w:t>
      </w:r>
      <w:r w:rsidR="00B15C5D">
        <w:t xml:space="preserve">school’s </w:t>
      </w:r>
      <w:r w:rsidR="00C370CD" w:rsidRPr="00CE6BF0">
        <w:t>Educational Project</w:t>
      </w:r>
      <w:r w:rsidR="00713FBB">
        <w:t xml:space="preserve"> and is consulted on a variety of topics by the school board.</w:t>
      </w:r>
    </w:p>
    <w:p w14:paraId="7A149F4D" w14:textId="65EE6F8B" w:rsidR="0001271B" w:rsidRPr="00CE6BF0" w:rsidRDefault="00732C46" w:rsidP="0001271B">
      <w:pPr>
        <w:ind w:left="720"/>
      </w:pPr>
      <w:r>
        <w:t xml:space="preserve">There is a minimum of </w:t>
      </w:r>
      <w:r w:rsidR="00F81FE8">
        <w:t>five</w:t>
      </w:r>
      <w:r>
        <w:t xml:space="preserve"> meetings that must take place each year</w:t>
      </w:r>
      <w:r w:rsidR="00BB5895">
        <w:t xml:space="preserve">.  Some schools </w:t>
      </w:r>
      <w:r w:rsidR="00232825">
        <w:t xml:space="preserve">organize governing board meetings to </w:t>
      </w:r>
      <w:r w:rsidR="0001271B" w:rsidRPr="00CE6BF0">
        <w:t xml:space="preserve">take place one evening per month. If you are interested in becoming part of this organization, please ensure that you attend the </w:t>
      </w:r>
      <w:r w:rsidR="006E529C">
        <w:t>parents’</w:t>
      </w:r>
      <w:r w:rsidR="0001271B" w:rsidRPr="00CE6BF0">
        <w:t xml:space="preserve"> General Assembly. All parents </w:t>
      </w:r>
      <w:r w:rsidR="00C370CD">
        <w:t xml:space="preserve">who are </w:t>
      </w:r>
      <w:r w:rsidR="0001271B" w:rsidRPr="00CE6BF0">
        <w:t xml:space="preserve">present will be able to nominate themselves or another parent who is </w:t>
      </w:r>
      <w:r w:rsidR="00754710" w:rsidRPr="00CE6BF0">
        <w:t>present and</w:t>
      </w:r>
      <w:r w:rsidR="0001271B" w:rsidRPr="00CE6BF0">
        <w:t xml:space="preserve"> then vote for the candidates of their choice to fill the vacant positions up for election this year.</w:t>
      </w:r>
    </w:p>
    <w:p w14:paraId="04303726" w14:textId="77777777" w:rsidR="0001271B" w:rsidRDefault="0001271B" w:rsidP="0001271B"/>
    <w:p w14:paraId="2A696458" w14:textId="77777777" w:rsidR="00C370CD" w:rsidRPr="00CE6BF0" w:rsidRDefault="00C370CD" w:rsidP="0001271B"/>
    <w:p w14:paraId="48C06F1E" w14:textId="77777777" w:rsidR="0001271B" w:rsidRPr="00CE6BF0" w:rsidRDefault="0001271B" w:rsidP="0001271B">
      <w:pPr>
        <w:pStyle w:val="ListParagraph"/>
        <w:numPr>
          <w:ilvl w:val="0"/>
          <w:numId w:val="1"/>
        </w:numPr>
        <w:rPr>
          <w:rFonts w:ascii="Arial" w:hAnsi="Arial" w:cs="Arial"/>
          <w:b/>
          <w:i/>
        </w:rPr>
      </w:pPr>
      <w:r w:rsidRPr="00CE6BF0">
        <w:rPr>
          <w:rFonts w:ascii="Arial" w:hAnsi="Arial" w:cs="Arial"/>
          <w:b/>
          <w:i/>
        </w:rPr>
        <w:t>Elections for Representatives to Parent Committee</w:t>
      </w:r>
    </w:p>
    <w:p w14:paraId="1973A239" w14:textId="039B04A7" w:rsidR="0001271B" w:rsidRPr="00CE6BF0" w:rsidRDefault="0001271B" w:rsidP="0001271B">
      <w:pPr>
        <w:ind w:left="720"/>
      </w:pPr>
      <w:r w:rsidRPr="00CE6BF0">
        <w:t xml:space="preserve">Once governing board parent representatives are elected, </w:t>
      </w:r>
      <w:r w:rsidRPr="006E529C">
        <w:t xml:space="preserve">one of the parents (on governing board) will also be elected to represent </w:t>
      </w:r>
      <w:r w:rsidR="006E529C" w:rsidRPr="006E529C">
        <w:t>our school</w:t>
      </w:r>
      <w:r w:rsidRPr="006E529C">
        <w:t xml:space="preserve"> on the school board’s Parent Committee. An alternate will also be elected.</w:t>
      </w:r>
      <w:r w:rsidR="006E529C" w:rsidRPr="006E529C">
        <w:t xml:space="preserve"> Only pare</w:t>
      </w:r>
      <w:r w:rsidR="006E529C">
        <w:t>nts in attendance are permitted to vote.</w:t>
      </w:r>
      <w:r w:rsidRPr="00CE6BF0">
        <w:t xml:space="preserve"> </w:t>
      </w:r>
    </w:p>
    <w:p w14:paraId="042333C3" w14:textId="77777777" w:rsidR="0001271B" w:rsidRPr="00CE6BF0" w:rsidRDefault="0001271B" w:rsidP="0001271B"/>
    <w:p w14:paraId="55856527" w14:textId="77777777" w:rsidR="0001271B" w:rsidRPr="00CE6BF0" w:rsidRDefault="0001271B" w:rsidP="0001271B">
      <w:pPr>
        <w:pStyle w:val="ListParagraph"/>
        <w:numPr>
          <w:ilvl w:val="0"/>
          <w:numId w:val="1"/>
        </w:numPr>
        <w:rPr>
          <w:rFonts w:ascii="Arial" w:hAnsi="Arial" w:cs="Arial"/>
          <w:b/>
          <w:i/>
        </w:rPr>
      </w:pPr>
      <w:r w:rsidRPr="00CE6BF0">
        <w:rPr>
          <w:rFonts w:ascii="Arial" w:hAnsi="Arial" w:cs="Arial"/>
          <w:b/>
          <w:i/>
        </w:rPr>
        <w:t>Parent Participatory Organization</w:t>
      </w:r>
    </w:p>
    <w:p w14:paraId="79867489" w14:textId="3EECA23B" w:rsidR="0001271B" w:rsidRPr="00CE6BF0" w:rsidRDefault="0001271B" w:rsidP="0001271B">
      <w:pPr>
        <w:ind w:left="720"/>
        <w:rPr>
          <w:rFonts w:ascii="Arial" w:hAnsi="Arial" w:cs="Arial"/>
          <w:b/>
          <w:i/>
        </w:rPr>
      </w:pPr>
      <w:r w:rsidRPr="00CE6BF0">
        <w:t xml:space="preserve">Any parents who are interested in forming a Parent Participatory Organization are invited to submit their names during the meeting. The PPO </w:t>
      </w:r>
      <w:r w:rsidR="00047BF8">
        <w:t>“</w:t>
      </w:r>
      <w:r w:rsidR="00047BF8">
        <w:rPr>
          <w:rFonts w:ascii="Arial" w:hAnsi="Arial" w:cs="Arial"/>
          <w:color w:val="000000"/>
          <w:sz w:val="22"/>
          <w:szCs w:val="22"/>
        </w:rPr>
        <w:t xml:space="preserve">encourages the collaboration of parents in developing, implementing and periodically evaluating the school’s educational project and their participation in fostering their child’s success.” (s. 96.2, Ed Act) It may also “advise the parents’ representatives on the governing board regarding any matter of concern to parents or any matter concerning which the organization is consulted by the parents’ representatives on the governing board.” (s. 96.3, Ed Act) </w:t>
      </w:r>
    </w:p>
    <w:p w14:paraId="3631B723" w14:textId="77777777" w:rsidR="0001271B" w:rsidRPr="00CE6BF0" w:rsidRDefault="0001271B" w:rsidP="0001271B"/>
    <w:p w14:paraId="2C4B8DDC" w14:textId="77777777" w:rsidR="0001271B" w:rsidRPr="00CE6BF0" w:rsidRDefault="0001271B" w:rsidP="0001271B">
      <w:pPr>
        <w:pStyle w:val="ListParagraph"/>
        <w:numPr>
          <w:ilvl w:val="0"/>
          <w:numId w:val="1"/>
        </w:numPr>
        <w:rPr>
          <w:rFonts w:ascii="Arial" w:hAnsi="Arial" w:cs="Arial"/>
          <w:b/>
          <w:i/>
        </w:rPr>
      </w:pPr>
      <w:r w:rsidRPr="00CE6BF0">
        <w:rPr>
          <w:rFonts w:ascii="Arial" w:hAnsi="Arial" w:cs="Arial"/>
          <w:b/>
          <w:i/>
        </w:rPr>
        <w:t>Special Education Advisory Committee</w:t>
      </w:r>
    </w:p>
    <w:p w14:paraId="698E0A16" w14:textId="53CBFA8D" w:rsidR="0001271B" w:rsidRPr="00F22624" w:rsidRDefault="0001271B" w:rsidP="0001271B">
      <w:pPr>
        <w:pStyle w:val="ListParagraph"/>
      </w:pPr>
      <w:r w:rsidRPr="00E713D2">
        <w:rPr>
          <w:rFonts w:ascii="Times New Roman" w:hAnsi="Times New Roman" w:cs="Times New Roman"/>
          <w:sz w:val="24"/>
          <w:szCs w:val="24"/>
        </w:rPr>
        <w:lastRenderedPageBreak/>
        <w:t>The Special Education Advisory Committee is an advisory committee on services for students requiring special education services in our schools. More detailed information on the mandate is available within the SEAC Internal Procedures document or can be found on the WQSB website</w:t>
      </w:r>
      <w:r>
        <w:rPr>
          <w:rFonts w:cstheme="minorHAnsi"/>
        </w:rPr>
        <w:t xml:space="preserve"> </w:t>
      </w:r>
      <w:hyperlink r:id="rId5" w:history="1">
        <w:r w:rsidR="00047BF8" w:rsidRPr="000632E5">
          <w:rPr>
            <w:rStyle w:val="Hyperlink"/>
            <w:rFonts w:cstheme="minorHAnsi"/>
          </w:rPr>
          <w:t>https://westernquebec.ca/interested-in-joining-seac/</w:t>
        </w:r>
      </w:hyperlink>
      <w:r w:rsidR="00047BF8">
        <w:rPr>
          <w:rFonts w:cstheme="minorHAnsi"/>
        </w:rPr>
        <w:t xml:space="preserve"> </w:t>
      </w:r>
      <w:r>
        <w:rPr>
          <w:rFonts w:cstheme="minorHAnsi"/>
        </w:rPr>
        <w:t>.</w:t>
      </w:r>
      <w:r w:rsidRPr="00F22624">
        <w:rPr>
          <w:rFonts w:cstheme="minorHAnsi"/>
        </w:rPr>
        <w:t xml:space="preserve"> </w:t>
      </w:r>
    </w:p>
    <w:p w14:paraId="23CB0E85" w14:textId="567743E6" w:rsidR="00047BF8" w:rsidRDefault="0001271B" w:rsidP="0001271B">
      <w:pPr>
        <w:ind w:left="720"/>
      </w:pPr>
      <w:r w:rsidRPr="00CE6BF0">
        <w:t>Parents who wish to take part in the school board’s Special Education Advisory Committee (S.E.A.C.) have an opportunity to submit their names for consideration</w:t>
      </w:r>
      <w:r>
        <w:t xml:space="preserve"> during the parents’ G</w:t>
      </w:r>
      <w:r w:rsidR="00047BF8">
        <w:t>eneral assembly</w:t>
      </w:r>
      <w:r w:rsidRPr="00CE6BF0">
        <w:t>.</w:t>
      </w:r>
      <w:r w:rsidR="00047BF8">
        <w:t xml:space="preserve">  </w:t>
      </w:r>
      <w:r w:rsidR="008E5BD1">
        <w:t xml:space="preserve">For those </w:t>
      </w:r>
      <w:r w:rsidR="008E5BD1" w:rsidRPr="00CE6BF0">
        <w:t xml:space="preserve">interested in </w:t>
      </w:r>
      <w:r w:rsidR="008E5BD1">
        <w:t xml:space="preserve">being part of </w:t>
      </w:r>
      <w:r w:rsidR="008E5BD1" w:rsidRPr="00CE6BF0">
        <w:t xml:space="preserve">SEAC </w:t>
      </w:r>
      <w:r w:rsidR="008E5BD1">
        <w:t xml:space="preserve">but </w:t>
      </w:r>
      <w:r w:rsidR="008E5BD1" w:rsidRPr="00CE6BF0">
        <w:t xml:space="preserve">cannot attend the Annual General Meeting, </w:t>
      </w:r>
      <w:r w:rsidR="008E5BD1">
        <w:t xml:space="preserve">it is possible to </w:t>
      </w:r>
      <w:r w:rsidR="00047BF8">
        <w:t xml:space="preserve">submit their name electronically by accessing a short form available at the SEAC page </w:t>
      </w:r>
      <w:r w:rsidR="008E5BD1">
        <w:t>(see</w:t>
      </w:r>
      <w:r w:rsidR="00047BF8">
        <w:t xml:space="preserve"> link directly above</w:t>
      </w:r>
      <w:r w:rsidR="008E5BD1">
        <w:t>)</w:t>
      </w:r>
      <w:r w:rsidR="00047BF8">
        <w:t xml:space="preserve">. </w:t>
      </w:r>
    </w:p>
    <w:p w14:paraId="484D2344" w14:textId="77777777" w:rsidR="00047BF8" w:rsidRDefault="00047BF8" w:rsidP="0001271B">
      <w:pPr>
        <w:ind w:left="720"/>
      </w:pPr>
    </w:p>
    <w:p w14:paraId="4A9B4597" w14:textId="3874BEA6" w:rsidR="00D72E82" w:rsidRDefault="0001271B" w:rsidP="008E5BD1">
      <w:pPr>
        <w:ind w:left="720"/>
      </w:pPr>
      <w:r w:rsidRPr="00CE6BF0">
        <w:t xml:space="preserve">Interested parents must have a child with an Individual Education Plan (I.E.P.). Selection of parents for this committee will be made later by the school board’s Parent Committee.  </w:t>
      </w:r>
    </w:p>
    <w:p w14:paraId="3661D637" w14:textId="77777777" w:rsidR="008E5BD1" w:rsidRDefault="008E5BD1"/>
    <w:sectPr w:rsidR="008E5B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EA189D"/>
    <w:multiLevelType w:val="hybridMultilevel"/>
    <w:tmpl w:val="3404C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0322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71B"/>
    <w:rsid w:val="0001271B"/>
    <w:rsid w:val="00047BF8"/>
    <w:rsid w:val="00232825"/>
    <w:rsid w:val="002D64CA"/>
    <w:rsid w:val="003B5198"/>
    <w:rsid w:val="004864DF"/>
    <w:rsid w:val="004A2345"/>
    <w:rsid w:val="00552F96"/>
    <w:rsid w:val="006E529C"/>
    <w:rsid w:val="00713FBB"/>
    <w:rsid w:val="00732C46"/>
    <w:rsid w:val="00754710"/>
    <w:rsid w:val="007E0E66"/>
    <w:rsid w:val="00800081"/>
    <w:rsid w:val="008E5BD1"/>
    <w:rsid w:val="00923680"/>
    <w:rsid w:val="00AB59E2"/>
    <w:rsid w:val="00B15C5D"/>
    <w:rsid w:val="00B74AAF"/>
    <w:rsid w:val="00BB5895"/>
    <w:rsid w:val="00BC6174"/>
    <w:rsid w:val="00C370CD"/>
    <w:rsid w:val="00D72E82"/>
    <w:rsid w:val="00DC0BAF"/>
    <w:rsid w:val="00E815F0"/>
    <w:rsid w:val="00F14FBC"/>
    <w:rsid w:val="00F81F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EFB44"/>
  <w15:chartTrackingRefBased/>
  <w15:docId w15:val="{B59F083C-A424-423D-8B50-D4AC4FADB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71B"/>
    <w:pPr>
      <w:spacing w:after="0" w:line="240" w:lineRule="auto"/>
    </w:pPr>
    <w:rPr>
      <w:rFonts w:ascii="Times New Roman" w:eastAsia="Times New Roman" w:hAnsi="Times New Roman" w:cs="Times New Roman"/>
      <w:kern w:val="0"/>
      <w:sz w:val="24"/>
      <w:szCs w:val="24"/>
      <w:lang w:val="en-CA"/>
      <w14:ligatures w14:val="none"/>
    </w:rPr>
  </w:style>
  <w:style w:type="paragraph" w:styleId="Heading1">
    <w:name w:val="heading 1"/>
    <w:basedOn w:val="Normal"/>
    <w:next w:val="Normal"/>
    <w:link w:val="Heading1Char"/>
    <w:qFormat/>
    <w:rsid w:val="0001271B"/>
    <w:pPr>
      <w:keepNext/>
      <w:spacing w:after="40"/>
      <w:outlineLvl w:val="0"/>
    </w:pPr>
    <w:rPr>
      <w:rFonts w:ascii="Arial" w:eastAsia="Calibri" w:hAnsi="Arial" w:cs="Arial"/>
      <w:b/>
      <w:noProof/>
      <w:sz w:val="28"/>
      <w:szCs w:val="28"/>
      <w:u w:val="single"/>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1271B"/>
    <w:rPr>
      <w:rFonts w:ascii="Arial" w:eastAsia="Calibri" w:hAnsi="Arial" w:cs="Arial"/>
      <w:b/>
      <w:noProof/>
      <w:kern w:val="0"/>
      <w:sz w:val="28"/>
      <w:szCs w:val="28"/>
      <w:u w:val="single"/>
      <w:lang w:val="en-CA" w:eastAsia="en-CA"/>
      <w14:ligatures w14:val="none"/>
    </w:rPr>
  </w:style>
  <w:style w:type="character" w:styleId="Hyperlink">
    <w:name w:val="Hyperlink"/>
    <w:rsid w:val="0001271B"/>
    <w:rPr>
      <w:color w:val="0000FF"/>
      <w:u w:val="single"/>
    </w:rPr>
  </w:style>
  <w:style w:type="paragraph" w:styleId="ListParagraph">
    <w:name w:val="List Paragraph"/>
    <w:basedOn w:val="Normal"/>
    <w:uiPriority w:val="34"/>
    <w:qFormat/>
    <w:rsid w:val="0001271B"/>
    <w:pPr>
      <w:ind w:left="720"/>
    </w:pPr>
    <w:rPr>
      <w:rFonts w:ascii="Calibri" w:eastAsia="Calibri" w:hAnsi="Calibri" w:cs="Calibri"/>
      <w:sz w:val="22"/>
      <w:szCs w:val="22"/>
      <w:lang w:eastAsia="en-CA"/>
    </w:rPr>
  </w:style>
  <w:style w:type="character" w:styleId="FollowedHyperlink">
    <w:name w:val="FollowedHyperlink"/>
    <w:basedOn w:val="DefaultParagraphFont"/>
    <w:uiPriority w:val="99"/>
    <w:semiHidden/>
    <w:unhideWhenUsed/>
    <w:rsid w:val="00047BF8"/>
    <w:rPr>
      <w:color w:val="954F72" w:themeColor="followedHyperlink"/>
      <w:u w:val="single"/>
    </w:rPr>
  </w:style>
  <w:style w:type="character" w:styleId="UnresolvedMention">
    <w:name w:val="Unresolved Mention"/>
    <w:basedOn w:val="DefaultParagraphFont"/>
    <w:uiPriority w:val="99"/>
    <w:semiHidden/>
    <w:unhideWhenUsed/>
    <w:rsid w:val="00047B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esternquebec.ca/interested-in-joining-sea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610</Words>
  <Characters>3478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Western Quebec School Board</Company>
  <LinksUpToDate>false</LinksUpToDate>
  <CharactersWithSpaces>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Eldon Keon</dc:creator>
  <cp:keywords/>
  <dc:description/>
  <cp:lastModifiedBy>Julia Horner</cp:lastModifiedBy>
  <cp:revision>6</cp:revision>
  <dcterms:created xsi:type="dcterms:W3CDTF">2023-09-05T18:00:00Z</dcterms:created>
  <dcterms:modified xsi:type="dcterms:W3CDTF">2026-09-02T17:11:00Z</dcterms:modified>
</cp:coreProperties>
</file>